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F81" w:rsidRDefault="0097532F" w:rsidP="0097532F">
      <w:pPr>
        <w:pStyle w:val="Akapitzlist"/>
        <w:numPr>
          <w:ilvl w:val="0"/>
          <w:numId w:val="1"/>
        </w:numPr>
        <w:jc w:val="both"/>
        <w:rPr>
          <w:i/>
          <w:color w:val="2E74B5" w:themeColor="accent1" w:themeShade="BF"/>
        </w:rPr>
      </w:pPr>
      <w:r>
        <w:rPr>
          <w:i/>
          <w:color w:val="2E74B5" w:themeColor="accent1" w:themeShade="BF"/>
        </w:rPr>
        <w:t>ZMIANA POSADOWIENIA BUDYNKU NA ŁAWY I STOPY FUNDAMENTOWE, REZYGNACJA Z PŁYTY FUNDAMENTOWEJ</w:t>
      </w:r>
    </w:p>
    <w:p w:rsidR="0097532F" w:rsidRDefault="0097532F" w:rsidP="0097532F">
      <w:pPr>
        <w:pStyle w:val="Akapitzlist"/>
        <w:numPr>
          <w:ilvl w:val="0"/>
          <w:numId w:val="1"/>
        </w:numPr>
        <w:jc w:val="both"/>
        <w:rPr>
          <w:i/>
          <w:color w:val="2E74B5" w:themeColor="accent1" w:themeShade="BF"/>
        </w:rPr>
      </w:pPr>
      <w:r>
        <w:rPr>
          <w:i/>
          <w:color w:val="2E74B5" w:themeColor="accent1" w:themeShade="BF"/>
        </w:rPr>
        <w:t xml:space="preserve">PRZESUNIĘCIE OKIEN </w:t>
      </w:r>
      <w:r w:rsidRPr="0097532F">
        <w:rPr>
          <w:i/>
          <w:color w:val="2E74B5" w:themeColor="accent1" w:themeShade="BF"/>
        </w:rPr>
        <w:t>0-03 w 1.24, 1.23, 1.20, 1.19</w:t>
      </w:r>
      <w:r>
        <w:rPr>
          <w:i/>
          <w:color w:val="2E74B5" w:themeColor="accent1" w:themeShade="BF"/>
        </w:rPr>
        <w:t xml:space="preserve"> (WG. ARCHITEKTURY)</w:t>
      </w:r>
    </w:p>
    <w:p w:rsidR="0097532F" w:rsidRPr="0097532F" w:rsidRDefault="0097532F" w:rsidP="0097532F">
      <w:pPr>
        <w:pStyle w:val="Akapitzlist"/>
        <w:numPr>
          <w:ilvl w:val="0"/>
          <w:numId w:val="1"/>
        </w:numPr>
        <w:jc w:val="both"/>
        <w:rPr>
          <w:i/>
          <w:color w:val="2E74B5" w:themeColor="accent1" w:themeShade="BF"/>
        </w:rPr>
      </w:pPr>
      <w:r>
        <w:rPr>
          <w:i/>
          <w:color w:val="2E74B5" w:themeColor="accent1" w:themeShade="BF"/>
        </w:rPr>
        <w:t xml:space="preserve">ZMNIEJSZENIE SZEROKOŚCI DRZWI Z-11 </w:t>
      </w:r>
      <w:r>
        <w:rPr>
          <w:i/>
          <w:color w:val="2E74B5" w:themeColor="accent1" w:themeShade="BF"/>
        </w:rPr>
        <w:t>(WG. ARCHITEKTURY)</w:t>
      </w:r>
      <w:bookmarkStart w:id="0" w:name="_GoBack"/>
      <w:bookmarkEnd w:id="0"/>
    </w:p>
    <w:sectPr w:rsidR="0097532F" w:rsidRPr="00975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D7777"/>
    <w:multiLevelType w:val="hybridMultilevel"/>
    <w:tmpl w:val="C0203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21C"/>
    <w:rsid w:val="000507F5"/>
    <w:rsid w:val="001F1F81"/>
    <w:rsid w:val="003D521C"/>
    <w:rsid w:val="004D7351"/>
    <w:rsid w:val="00576F6E"/>
    <w:rsid w:val="007D38C7"/>
    <w:rsid w:val="0097532F"/>
    <w:rsid w:val="00A704EC"/>
    <w:rsid w:val="00AE19D7"/>
    <w:rsid w:val="00B86C1D"/>
    <w:rsid w:val="00D1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09604-4932-4874-A453-B4BB29F5A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53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183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Buźka</dc:creator>
  <cp:keywords/>
  <dc:description/>
  <cp:lastModifiedBy>Buźka</cp:lastModifiedBy>
  <cp:revision>8</cp:revision>
  <dcterms:created xsi:type="dcterms:W3CDTF">2022-05-12T13:04:00Z</dcterms:created>
  <dcterms:modified xsi:type="dcterms:W3CDTF">2022-05-20T10:03:00Z</dcterms:modified>
</cp:coreProperties>
</file>